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A la atención de la Alcaldía y Concejalía competente en Parques y Jardines / Medio Ambiente</w:t>
        <w:br/>
        <w:t>Ayuntamiento de San Juan de Aznalfarache</w:t>
      </w:r>
    </w:p>
    <w:p>
      <w:pPr>
        <w:pStyle w:val="BodyText"/>
        <w:bidi w:val="0"/>
        <w:spacing w:lineRule="auto" w:line="276" w:before="0" w:after="140"/>
        <w:jc w:val="start"/>
        <w:rPr/>
      </w:pPr>
      <w:r>
        <w:rPr/>
        <w:t>D./Dña. [Nombre y Apellidos], con DNI [__________], vecino/a del barrio de Montelar de San Juan de Aznalfarache, EXPONE:</w:t>
      </w:r>
    </w:p>
    <w:p>
      <w:pPr>
        <w:pStyle w:val="BodyText"/>
        <w:bidi w:val="0"/>
        <w:spacing w:lineRule="auto" w:line="276" w:before="0" w:after="140"/>
        <w:jc w:val="start"/>
        <w:rPr/>
      </w:pPr>
      <w:r>
        <w:rPr/>
        <w:t xml:space="preserve">Primero. — Que recientemente ha sido eliminado el único parque canino existente en </w:t>
      </w:r>
      <w:r>
        <w:rPr/>
        <w:t>la zona</w:t>
      </w:r>
      <w:r>
        <w:rPr/>
        <w:t xml:space="preserve">, situado en </w:t>
      </w:r>
      <w:r>
        <w:rPr/>
        <w:t>la plaza Blas Infante</w:t>
      </w:r>
      <w:r>
        <w:rPr/>
        <w:t>, el cual ya presentaba dimensiones insuficientes y condiciones mejorables de salubridad.</w:t>
      </w:r>
    </w:p>
    <w:p>
      <w:pPr>
        <w:pStyle w:val="BodyText"/>
        <w:bidi w:val="0"/>
        <w:spacing w:lineRule="auto" w:line="276" w:before="0" w:after="140"/>
        <w:jc w:val="start"/>
        <w:rPr/>
      </w:pPr>
      <w:r>
        <w:rPr/>
        <w:t>Segundo. — Que en la actualidad no existe en la zona del barrio de Montelar ningún espacio habilitado específicamente para que los perros puedan realizar ejercicio físico en libertad dentro de un recinto delimitado y seguro.</w:t>
      </w:r>
    </w:p>
    <w:p>
      <w:pPr>
        <w:pStyle w:val="BodyText"/>
        <w:bidi w:val="0"/>
        <w:spacing w:lineRule="auto" w:line="276" w:before="0" w:after="140"/>
        <w:jc w:val="start"/>
        <w:rPr/>
      </w:pPr>
      <w:r>
        <w:rPr/>
        <w:t>Tercero. — Que la ausencia total de zonas caninas genera problemas de convivencia, dificulta el cumplimiento estricto de la normativa municipal relativa a la tenencia responsable de animales y perjudica tanto a propietarios como al resto de vecinos.</w:t>
      </w:r>
    </w:p>
    <w:p>
      <w:pPr>
        <w:pStyle w:val="BodyText"/>
        <w:bidi w:val="0"/>
        <w:spacing w:lineRule="auto" w:line="276" w:before="0" w:after="140"/>
        <w:jc w:val="start"/>
        <w:rPr/>
      </w:pPr>
      <w:r>
        <w:rPr/>
        <w:t>Cuarto. — Que existen en el municipio descampados y/o zonas dentro de parques polivalentes que podrían ser técnicamente viables para su adecuación como área canina delimitada mediante vallado perimetral y dotación básica (papeleras, bancos y, en su caso, punto de agua).</w:t>
      </w:r>
    </w:p>
    <w:p>
      <w:pPr>
        <w:pStyle w:val="BodyText"/>
        <w:bidi w:val="0"/>
        <w:spacing w:lineRule="auto" w:line="276" w:before="0" w:after="140"/>
        <w:jc w:val="start"/>
        <w:rPr/>
      </w:pPr>
      <w:r>
        <w:rPr/>
        <w:t>Asimismo, manifestamos nuestra plena disposición a colaborar con el Ayuntamiento en la identificación de la ubicación más adecuada, así como a participar en las gestiones, consultas vecinales o iniciativas que pudieran derivarse para facilitar la puesta en marcha de este espacio, desde una perspectiva constructiva y de cooperación institucional.</w:t>
      </w:r>
    </w:p>
    <w:p>
      <w:pPr>
        <w:pStyle w:val="BodyText"/>
        <w:bidi w:val="0"/>
        <w:spacing w:lineRule="auto" w:line="276" w:before="0" w:after="140"/>
        <w:jc w:val="start"/>
        <w:rPr/>
      </w:pPr>
      <w:r>
        <w:rPr/>
        <w:t>Por todo lo anterior, SOLICITA:</w:t>
      </w:r>
    </w:p>
    <w:p>
      <w:pPr>
        <w:pStyle w:val="BodyText"/>
        <w:numPr>
          <w:ilvl w:val="0"/>
          <w:numId w:val="1"/>
        </w:numPr>
        <w:tabs>
          <w:tab w:val="clear" w:pos="709"/>
          <w:tab w:val="left" w:pos="709" w:leader="none"/>
        </w:tabs>
        <w:bidi w:val="0"/>
        <w:ind w:hanging="283" w:start="709"/>
        <w:jc w:val="start"/>
        <w:rPr/>
      </w:pPr>
      <w:r>
        <w:rPr/>
        <w:t>Que se estudie de manera prioritaria la habilitación de una zona canina en el barrio de Montelar.</w:t>
      </w:r>
    </w:p>
    <w:p>
      <w:pPr>
        <w:pStyle w:val="BodyText"/>
        <w:numPr>
          <w:ilvl w:val="0"/>
          <w:numId w:val="1"/>
        </w:numPr>
        <w:tabs>
          <w:tab w:val="clear" w:pos="709"/>
          <w:tab w:val="left" w:pos="709" w:leader="none"/>
        </w:tabs>
        <w:bidi w:val="0"/>
        <w:ind w:hanging="283" w:start="709"/>
        <w:jc w:val="start"/>
        <w:rPr/>
      </w:pPr>
      <w:r>
        <w:rPr/>
        <w:t>Que, en su caso, se valore la delimitación parcial de un parque polivalente o la adecuación de un espacio actualmente infrautilizado.</w:t>
      </w:r>
    </w:p>
    <w:p>
      <w:pPr>
        <w:pStyle w:val="BodyText"/>
        <w:numPr>
          <w:ilvl w:val="0"/>
          <w:numId w:val="1"/>
        </w:numPr>
        <w:tabs>
          <w:tab w:val="clear" w:pos="709"/>
          <w:tab w:val="left" w:pos="709" w:leader="none"/>
        </w:tabs>
        <w:bidi w:val="0"/>
        <w:ind w:hanging="283" w:start="709"/>
        <w:jc w:val="start"/>
        <w:rPr/>
      </w:pPr>
      <w:r>
        <w:rPr/>
        <w:t>Que se informe por escrito sobre las actuaciones previstas por el Ayuntamiento en relación con la creación de espacios destinados al esparcimiento canino.</w:t>
      </w:r>
    </w:p>
    <w:p>
      <w:pPr>
        <w:pStyle w:val="BodyText"/>
        <w:bidi w:val="0"/>
        <w:jc w:val="start"/>
        <w:rPr/>
      </w:pPr>
      <w:r>
        <w:rPr/>
        <w:t>La presente solicitud se formula con ánimo constructivo y con el objetivo de mejorar la convivencia vecinal, promover el bienestar animal y garantizar el uso ordenado de los espacios públicos.</w:t>
      </w:r>
    </w:p>
    <w:p>
      <w:pPr>
        <w:pStyle w:val="BodyText"/>
        <w:bidi w:val="0"/>
        <w:jc w:val="start"/>
        <w:rPr/>
      </w:pPr>
      <w:r>
        <w:rPr/>
        <w:t>En San Juan de Aznalfarache, a [fecha].</w:t>
      </w:r>
    </w:p>
    <w:p>
      <w:pPr>
        <w:pStyle w:val="BodyText"/>
        <w:bidi w:val="0"/>
        <w:jc w:val="start"/>
        <w:rPr/>
      </w:pPr>
      <w:r>
        <w:rPr/>
        <w:t>Fdo.:</w:t>
        <w:br/>
        <w:t>[Nombre y Apellidos]</w:t>
        <w:br/>
        <w:t>[DNI]</w:t>
        <w:br/>
        <w:t>[Dirección]</w:t>
        <w:br/>
        <w:t>[Teléfono]</w:t>
        <w:br/>
        <w:t>[Correo electrónico]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ES" w:eastAsia="zh-CN" w:bidi="hi-IN"/>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LibreOffice/25.2.2.2$Linux_X86_64 LibreOffice_project/520$Build-2</Application>
  <AppVersion>15.0000</AppVersion>
  <Pages>1</Pages>
  <Words>347</Words>
  <Characters>1949</Characters>
  <CharactersWithSpaces>2283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2026-03-15T13:59:47Z</dcterms:created>
  <dc:creator/>
  <dc:description/>
  <dc:language>es-ES</dc:language>
  <cp:lastModifiedBy/>
  <dcterms:modified xsi:type="dcterms:W3CDTF">2026-03-15T14:02:47Z</dcterms:modified>
  <cp:revision>1</cp:revision>
  <dc:subject/>
  <dc:title/>
</cp:coreProperties>
</file>